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D7E" w:rsidRDefault="008B0D7E" w:rsidP="008B0D7E">
      <w:pPr>
        <w:jc w:val="center"/>
      </w:pPr>
      <w:r>
        <w:t>AP European History Unit Schedule</w:t>
      </w:r>
    </w:p>
    <w:p w:rsidR="008B0D7E" w:rsidRDefault="008B0D7E" w:rsidP="008B0D7E">
      <w:pPr>
        <w:jc w:val="center"/>
      </w:pPr>
    </w:p>
    <w:p w:rsidR="008B0D7E" w:rsidRDefault="008B0D7E" w:rsidP="008B0D7E"/>
    <w:p w:rsidR="008B0D7E" w:rsidRDefault="008B0D7E" w:rsidP="008B0D7E">
      <w:r>
        <w:tab/>
      </w:r>
      <w:r>
        <w:tab/>
        <w:t>Chapters</w:t>
      </w:r>
      <w:r>
        <w:tab/>
      </w:r>
      <w:r>
        <w:tab/>
        <w:t>Dates</w:t>
      </w:r>
      <w:r>
        <w:tab/>
      </w:r>
      <w:r>
        <w:tab/>
      </w:r>
      <w:r>
        <w:tab/>
      </w:r>
      <w:r>
        <w:tab/>
        <w:t>Title</w:t>
      </w:r>
    </w:p>
    <w:p w:rsidR="008B0D7E" w:rsidRDefault="008B0D7E" w:rsidP="008B0D7E">
      <w:pPr>
        <w:jc w:val="center"/>
      </w:pPr>
    </w:p>
    <w:p w:rsidR="008B0D7E" w:rsidRDefault="008B0D7E" w:rsidP="008B0D7E">
      <w:r>
        <w:t xml:space="preserve">Unit I     </w:t>
      </w:r>
      <w:r>
        <w:tab/>
        <w:t>Chaps. 10, 11</w:t>
      </w:r>
      <w:r>
        <w:tab/>
      </w:r>
      <w:r>
        <w:tab/>
        <w:t>8/28/ – 9/14</w:t>
      </w:r>
      <w:r>
        <w:tab/>
        <w:t xml:space="preserve">            Emerging Early Mod. Europe</w:t>
      </w:r>
    </w:p>
    <w:p w:rsidR="008B0D7E" w:rsidRDefault="008B0D7E" w:rsidP="008B0D7E"/>
    <w:p w:rsidR="008B0D7E" w:rsidRDefault="008B0D7E" w:rsidP="008B0D7E"/>
    <w:p w:rsidR="008B0D7E" w:rsidRDefault="008B0D7E" w:rsidP="008B0D7E">
      <w:r>
        <w:t>Unit II</w:t>
      </w:r>
      <w:r>
        <w:tab/>
      </w:r>
      <w:r>
        <w:tab/>
        <w:t xml:space="preserve">Chap. 12 </w:t>
      </w:r>
      <w:r>
        <w:tab/>
      </w:r>
      <w:r>
        <w:tab/>
        <w:t>9/17 – 10/5</w:t>
      </w:r>
      <w:r>
        <w:tab/>
      </w:r>
      <w:r>
        <w:tab/>
        <w:t>Italian Renaissance</w:t>
      </w:r>
    </w:p>
    <w:p w:rsidR="008B0D7E" w:rsidRDefault="008B0D7E" w:rsidP="008B0D7E"/>
    <w:p w:rsidR="008B0D7E" w:rsidRDefault="008B0D7E" w:rsidP="008B0D7E"/>
    <w:p w:rsidR="008B0D7E" w:rsidRDefault="008B0D7E" w:rsidP="008B0D7E">
      <w:r>
        <w:t>Unit III</w:t>
      </w:r>
      <w:r>
        <w:tab/>
        <w:t>Chap. 13, 14</w:t>
      </w:r>
      <w:r>
        <w:tab/>
      </w:r>
      <w:r>
        <w:tab/>
        <w:t>10/8 – 10/26</w:t>
      </w:r>
      <w:r>
        <w:tab/>
      </w:r>
      <w:r>
        <w:tab/>
        <w:t xml:space="preserve">Religious </w:t>
      </w:r>
      <w:proofErr w:type="gramStart"/>
      <w:r>
        <w:t>Reform</w:t>
      </w:r>
      <w:proofErr w:type="gramEnd"/>
    </w:p>
    <w:p w:rsidR="008B0D7E" w:rsidRDefault="008B0D7E" w:rsidP="008B0D7E"/>
    <w:p w:rsidR="008B0D7E" w:rsidRDefault="008B0D7E" w:rsidP="008B0D7E"/>
    <w:p w:rsidR="008B0D7E" w:rsidRDefault="008B0D7E" w:rsidP="008B0D7E">
      <w:pPr>
        <w:ind w:left="720" w:hanging="720"/>
      </w:pPr>
      <w:r>
        <w:t xml:space="preserve">Unit IV  </w:t>
      </w:r>
      <w:r>
        <w:tab/>
        <w:t>Chap. 15, 16</w:t>
      </w:r>
      <w:r>
        <w:tab/>
      </w:r>
      <w:r>
        <w:tab/>
        <w:t>10/29 – 11/16</w:t>
      </w:r>
      <w:r>
        <w:tab/>
        <w:t xml:space="preserve">Age of Confessional                                </w:t>
      </w:r>
    </w:p>
    <w:p w:rsidR="008B0D7E" w:rsidRDefault="008B0D7E" w:rsidP="008B0D7E">
      <w:r>
        <w:t xml:space="preserve">                                                              </w:t>
      </w:r>
      <w:r>
        <w:tab/>
      </w:r>
      <w:r>
        <w:tab/>
      </w:r>
      <w:r>
        <w:tab/>
      </w:r>
      <w:r>
        <w:tab/>
        <w:t xml:space="preserve">Division, Absolutism, State   </w:t>
      </w:r>
    </w:p>
    <w:p w:rsidR="008B0D7E" w:rsidRDefault="008B0D7E" w:rsidP="008B0D7E">
      <w:pPr>
        <w:ind w:left="5760"/>
      </w:pPr>
      <w:r>
        <w:t xml:space="preserve">Building (Louis XIV, “Je </w:t>
      </w:r>
      <w:proofErr w:type="spellStart"/>
      <w:r>
        <w:t>suis</w:t>
      </w:r>
      <w:proofErr w:type="spellEnd"/>
      <w:r>
        <w:t xml:space="preserve">                   le </w:t>
      </w:r>
      <w:proofErr w:type="spellStart"/>
      <w:r>
        <w:t>etat</w:t>
      </w:r>
      <w:proofErr w:type="spellEnd"/>
      <w:r>
        <w:t>.”)</w:t>
      </w:r>
    </w:p>
    <w:p w:rsidR="008B0D7E" w:rsidRDefault="008B0D7E" w:rsidP="008B0D7E"/>
    <w:p w:rsidR="008B0D7E" w:rsidRDefault="008B0D7E" w:rsidP="008B0D7E">
      <w:pPr>
        <w:ind w:left="720" w:hanging="720"/>
      </w:pPr>
      <w:r>
        <w:t>Unit V</w:t>
      </w:r>
      <w:r>
        <w:tab/>
      </w:r>
      <w:r>
        <w:tab/>
        <w:t>Chaps. 17, 18</w:t>
      </w:r>
      <w:r>
        <w:tab/>
      </w:r>
      <w:r>
        <w:tab/>
        <w:t>11/19 – 12/7</w:t>
      </w:r>
      <w:r>
        <w:tab/>
      </w:r>
      <w:r>
        <w:tab/>
        <w:t>Scientific Revolution, West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and the World </w:t>
      </w:r>
    </w:p>
    <w:p w:rsidR="008B0D7E" w:rsidRDefault="008B0D7E" w:rsidP="008B0D7E"/>
    <w:p w:rsidR="008B0D7E" w:rsidRDefault="008B0D7E" w:rsidP="008B0D7E"/>
    <w:p w:rsidR="008B0D7E" w:rsidRDefault="008B0D7E" w:rsidP="008B0D7E">
      <w:r>
        <w:t xml:space="preserve">Unit VI  </w:t>
      </w:r>
      <w:r>
        <w:tab/>
        <w:t xml:space="preserve">Chaps. 19, 20 </w:t>
      </w:r>
      <w:r>
        <w:tab/>
      </w:r>
      <w:r>
        <w:tab/>
        <w:t>12/10 – 1/11/13</w:t>
      </w:r>
      <w:r>
        <w:tab/>
        <w:t>18</w:t>
      </w:r>
      <w:r w:rsidRPr="00E91640">
        <w:rPr>
          <w:vertAlign w:val="superscript"/>
        </w:rPr>
        <w:t>th</w:t>
      </w:r>
      <w:r>
        <w:t xml:space="preserve"> Century Society, </w:t>
      </w:r>
    </w:p>
    <w:p w:rsidR="008B0D7E" w:rsidRDefault="008B0D7E" w:rsidP="008B0D7E">
      <w:pPr>
        <w:ind w:left="1440" w:firstLine="3560"/>
      </w:pPr>
      <w:r>
        <w:t xml:space="preserve">              French Revolution (Louis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XVI, “</w:t>
      </w:r>
      <w:proofErr w:type="spellStart"/>
      <w:r>
        <w:t>Aujhordui</w:t>
      </w:r>
      <w:proofErr w:type="spellEnd"/>
      <w:r>
        <w:t xml:space="preserve">, </w:t>
      </w:r>
      <w:proofErr w:type="spellStart"/>
      <w:r>
        <w:t>rien</w:t>
      </w:r>
      <w:proofErr w:type="spellEnd"/>
      <w:r>
        <w:t>”-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captures the </w:t>
      </w:r>
      <w:proofErr w:type="spellStart"/>
      <w:r>
        <w:t>Ancien</w:t>
      </w:r>
      <w:proofErr w:type="spellEnd"/>
      <w:r>
        <w:t xml:space="preserve">      </w:t>
      </w:r>
    </w:p>
    <w:p w:rsidR="008B0D7E" w:rsidRDefault="008B0D7E" w:rsidP="008B0D7E">
      <w:pPr>
        <w:ind w:left="1440" w:firstLine="3560"/>
      </w:pPr>
      <w:r>
        <w:t xml:space="preserve">              Regime’s attitudes</w:t>
      </w:r>
    </w:p>
    <w:p w:rsidR="008B0D7E" w:rsidRDefault="008B0D7E" w:rsidP="008B0D7E"/>
    <w:p w:rsidR="008B0D7E" w:rsidRDefault="008B0D7E" w:rsidP="008B0D7E"/>
    <w:p w:rsidR="008B0D7E" w:rsidRDefault="008B0D7E" w:rsidP="008B0D7E">
      <w:r>
        <w:t>Unit VII</w:t>
      </w:r>
      <w:r>
        <w:tab/>
        <w:t>Chaps. 21, 22</w:t>
      </w:r>
      <w:r>
        <w:tab/>
      </w:r>
      <w:r>
        <w:tab/>
        <w:t>1/14 – 2/1/13</w:t>
      </w:r>
      <w:r>
        <w:tab/>
        <w:t xml:space="preserve">Industrial Revolution, </w:t>
      </w:r>
    </w:p>
    <w:p w:rsidR="008B0D7E" w:rsidRDefault="008B0D7E" w:rsidP="008B0D7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Ideological Conflict, Nat’l</w:t>
      </w:r>
    </w:p>
    <w:p w:rsidR="008B0D7E" w:rsidRDefault="008B0D7E" w:rsidP="008B0D7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Unification, The Spring of </w:t>
      </w:r>
    </w:p>
    <w:p w:rsidR="008B0D7E" w:rsidRDefault="008B0D7E" w:rsidP="008B0D7E">
      <w:r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Nations (1848) </w:t>
      </w:r>
    </w:p>
    <w:p w:rsidR="008B0D7E" w:rsidRDefault="008B0D7E" w:rsidP="008B0D7E"/>
    <w:p w:rsidR="008B0D7E" w:rsidRDefault="008B0D7E" w:rsidP="008B0D7E"/>
    <w:p w:rsidR="008B0D7E" w:rsidRDefault="008B0D7E" w:rsidP="008B0D7E">
      <w:r>
        <w:t>Unit VIII</w:t>
      </w:r>
      <w:r>
        <w:tab/>
        <w:t>Chaps. 23, 24</w:t>
      </w:r>
      <w:r>
        <w:tab/>
      </w:r>
      <w:r>
        <w:tab/>
        <w:t>2/4 – 2/22/13            Industrialization, The New</w:t>
      </w:r>
    </w:p>
    <w:p w:rsidR="008B0D7E" w:rsidRDefault="008B0D7E" w:rsidP="008B0D7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Imperialism </w:t>
      </w:r>
    </w:p>
    <w:p w:rsidR="008B0D7E" w:rsidRDefault="008B0D7E" w:rsidP="008B0D7E"/>
    <w:p w:rsidR="008B0D7E" w:rsidRDefault="008B0D7E" w:rsidP="008B0D7E"/>
    <w:p w:rsidR="008B0D7E" w:rsidRDefault="008B0D7E" w:rsidP="008B0D7E">
      <w:r>
        <w:t>Unit IX</w:t>
      </w:r>
      <w:r>
        <w:tab/>
      </w:r>
      <w:r>
        <w:tab/>
        <w:t>Chaps. 25, 26</w:t>
      </w:r>
      <w:r>
        <w:tab/>
      </w:r>
      <w:r>
        <w:tab/>
        <w:t xml:space="preserve">2/25 </w:t>
      </w:r>
      <w:proofErr w:type="gramStart"/>
      <w:r>
        <w:t>-  3</w:t>
      </w:r>
      <w:proofErr w:type="gramEnd"/>
      <w:r>
        <w:t>/15/13          1</w:t>
      </w:r>
      <w:r w:rsidRPr="00361289">
        <w:rPr>
          <w:vertAlign w:val="superscript"/>
        </w:rPr>
        <w:t>st</w:t>
      </w:r>
      <w:r>
        <w:t xml:space="preserve"> World War, </w:t>
      </w:r>
    </w:p>
    <w:p w:rsidR="008B0D7E" w:rsidRDefault="008B0D7E" w:rsidP="008B0D7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Reconstruction, Weimar </w:t>
      </w:r>
    </w:p>
    <w:p w:rsidR="008B0D7E" w:rsidRDefault="008B0D7E" w:rsidP="008B0D7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Republic, Fascism </w:t>
      </w:r>
    </w:p>
    <w:p w:rsidR="008B0D7E" w:rsidRDefault="008B0D7E" w:rsidP="008B0D7E"/>
    <w:p w:rsidR="008B0D7E" w:rsidRDefault="008B0D7E" w:rsidP="008B0D7E"/>
    <w:p w:rsidR="008B0D7E" w:rsidRDefault="008B0D7E" w:rsidP="008B0D7E"/>
    <w:p w:rsidR="008B0D7E" w:rsidRDefault="008B0D7E" w:rsidP="008B0D7E">
      <w:r>
        <w:lastRenderedPageBreak/>
        <w:t>Unit X</w:t>
      </w:r>
      <w:r>
        <w:tab/>
      </w:r>
      <w:r>
        <w:tab/>
        <w:t>Chaps. 27, 28</w:t>
      </w:r>
      <w:r>
        <w:tab/>
      </w:r>
      <w:r>
        <w:tab/>
        <w:t xml:space="preserve">4/1 </w:t>
      </w:r>
      <w:proofErr w:type="gramStart"/>
      <w:r>
        <w:t>-  4</w:t>
      </w:r>
      <w:proofErr w:type="gramEnd"/>
      <w:r>
        <w:t xml:space="preserve">/19/13             World War II, Postwar </w:t>
      </w:r>
    </w:p>
    <w:p w:rsidR="008B0D7E" w:rsidRDefault="008B0D7E" w:rsidP="008B0D7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Europe, Cold War</w:t>
      </w:r>
    </w:p>
    <w:p w:rsidR="008B0D7E" w:rsidRDefault="008B0D7E" w:rsidP="008B0D7E"/>
    <w:p w:rsidR="008B0D7E" w:rsidRDefault="008B0D7E" w:rsidP="008B0D7E"/>
    <w:p w:rsidR="008B0D7E" w:rsidRDefault="008B0D7E" w:rsidP="008B0D7E">
      <w:r>
        <w:t>Unit XI</w:t>
      </w:r>
      <w:r>
        <w:tab/>
      </w:r>
      <w:r>
        <w:tab/>
        <w:t>Chaps. 29, 30</w:t>
      </w:r>
      <w:r>
        <w:tab/>
      </w:r>
      <w:r>
        <w:tab/>
        <w:t>4/22 – 5/3/13</w:t>
      </w:r>
      <w:r>
        <w:tab/>
        <w:t xml:space="preserve"> Contemporary Era </w:t>
      </w:r>
      <w:r>
        <w:tab/>
      </w:r>
    </w:p>
    <w:p w:rsidR="008B0D7E" w:rsidRDefault="008B0D7E" w:rsidP="008B0D7E"/>
    <w:p w:rsidR="008B0D7E" w:rsidRDefault="008B0D7E" w:rsidP="008B0D7E">
      <w:r>
        <w:tab/>
      </w:r>
    </w:p>
    <w:p w:rsidR="008B0D7E" w:rsidRDefault="008B0D7E" w:rsidP="008B0D7E">
      <w:r>
        <w:t>Exam Review</w:t>
      </w:r>
      <w:r>
        <w:tab/>
      </w:r>
      <w:r>
        <w:tab/>
      </w:r>
      <w:r>
        <w:tab/>
      </w:r>
      <w:r>
        <w:tab/>
        <w:t xml:space="preserve">Exam Review </w:t>
      </w:r>
    </w:p>
    <w:p w:rsidR="008B0D7E" w:rsidRDefault="008B0D7E" w:rsidP="008B0D7E"/>
    <w:p w:rsidR="008B0D7E" w:rsidRDefault="008B0D7E" w:rsidP="008B0D7E">
      <w:r>
        <w:t xml:space="preserve">AP Test  </w:t>
      </w:r>
      <w:r>
        <w:tab/>
      </w:r>
      <w:r>
        <w:tab/>
      </w:r>
      <w:r>
        <w:tab/>
      </w:r>
      <w:r>
        <w:tab/>
        <w:t>near or on May 15</w:t>
      </w:r>
      <w:r w:rsidRPr="00672773">
        <w:rPr>
          <w:vertAlign w:val="superscript"/>
        </w:rPr>
        <w:t>th</w:t>
      </w:r>
    </w:p>
    <w:p w:rsidR="008B0D7E" w:rsidRDefault="008B0D7E" w:rsidP="008B0D7E"/>
    <w:p w:rsidR="008B0D7E" w:rsidRDefault="008B0D7E" w:rsidP="008B0D7E">
      <w:r>
        <w:t>Special Projects:</w:t>
      </w:r>
      <w:r>
        <w:tab/>
      </w:r>
      <w:r>
        <w:tab/>
      </w:r>
      <w:r>
        <w:tab/>
        <w:t>TBD</w:t>
      </w:r>
    </w:p>
    <w:p w:rsidR="008B0D7E" w:rsidRDefault="008B0D7E" w:rsidP="008B0D7E"/>
    <w:p w:rsidR="008B0D7E" w:rsidRDefault="008B0D7E" w:rsidP="008B0D7E">
      <w:r>
        <w:t xml:space="preserve">Semester Exams: </w:t>
      </w:r>
      <w:r>
        <w:tab/>
      </w:r>
      <w:r>
        <w:tab/>
      </w:r>
      <w:r>
        <w:tab/>
        <w:t xml:space="preserve">TBD  </w:t>
      </w:r>
    </w:p>
    <w:p w:rsidR="008B0D7E" w:rsidRDefault="008B0D7E" w:rsidP="008B0D7E"/>
    <w:p w:rsidR="00C63567" w:rsidRDefault="00C63567">
      <w:bookmarkStart w:id="0" w:name="_GoBack"/>
      <w:bookmarkEnd w:id="0"/>
    </w:p>
    <w:sectPr w:rsidR="00C63567" w:rsidSect="007B7A4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D7E"/>
    <w:rsid w:val="007B7A47"/>
    <w:rsid w:val="008B0D7E"/>
    <w:rsid w:val="00C6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1F96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D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D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1304</Characters>
  <Application>Microsoft Macintosh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2012-09-20T00:06:00Z</dcterms:created>
  <dcterms:modified xsi:type="dcterms:W3CDTF">2012-09-20T00:07:00Z</dcterms:modified>
</cp:coreProperties>
</file>